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83437A">
      <w:pPr>
        <w:spacing w:line="20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83437A">
      <w:pPr>
        <w:keepNext/>
        <w:spacing w:line="202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83437A">
      <w:pPr>
        <w:keepNext/>
        <w:spacing w:line="202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83437A">
      <w:pPr>
        <w:keepNext/>
        <w:spacing w:line="202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83437A">
      <w:pPr>
        <w:keepNext/>
        <w:spacing w:line="202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83437A">
      <w:pPr>
        <w:keepNext/>
        <w:spacing w:line="20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83437A">
      <w:pPr>
        <w:keepNext/>
        <w:spacing w:line="202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83437A">
      <w:pPr>
        <w:spacing w:line="202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D1326A" w:rsidRDefault="00D1326A" w:rsidP="000B74FF">
            <w:pPr>
              <w:spacing w:line="202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 w:rsidRPr="00D1326A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</w:t>
            </w:r>
            <w:r w:rsidR="000B74FF">
              <w:rPr>
                <w:rFonts w:eastAsia="Calibri"/>
                <w:sz w:val="28"/>
                <w:szCs w:val="28"/>
                <w:u w:val="single"/>
                <w:lang w:val="en-US" w:eastAsia="en-US"/>
              </w:rPr>
              <w:t>7</w:t>
            </w:r>
            <w:bookmarkStart w:id="0" w:name="_GoBack"/>
            <w:bookmarkEnd w:id="0"/>
            <w:r w:rsidRPr="00D1326A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.04.2018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83437A">
            <w:pPr>
              <w:spacing w:line="202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404B57" w:rsidRDefault="00B5739F" w:rsidP="000D0F50">
            <w:pPr>
              <w:spacing w:line="202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D1326A">
              <w:rPr>
                <w:rFonts w:eastAsia="Calibri"/>
                <w:lang w:val="uk-UA" w:eastAsia="en-US"/>
              </w:rPr>
              <w:t xml:space="preserve"> </w:t>
            </w:r>
            <w:r w:rsidR="00D1326A" w:rsidRPr="00D1326A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700/0/197-18</w:t>
            </w:r>
          </w:p>
        </w:tc>
      </w:tr>
    </w:tbl>
    <w:p w:rsidR="00744D27" w:rsidRPr="00C14189" w:rsidRDefault="00744D27" w:rsidP="0083437A">
      <w:pPr>
        <w:spacing w:line="202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754447" w:rsidRDefault="00744D27" w:rsidP="0083437A">
      <w:pPr>
        <w:spacing w:line="20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903321" w:rsidRPr="00DF5A83">
        <w:rPr>
          <w:sz w:val="28"/>
          <w:szCs w:val="28"/>
          <w:lang w:val="uk-UA"/>
        </w:rPr>
        <w:t>медичн</w:t>
      </w:r>
      <w:r w:rsidR="00DF5A83">
        <w:rPr>
          <w:sz w:val="28"/>
          <w:szCs w:val="28"/>
          <w:lang w:val="uk-UA"/>
        </w:rPr>
        <w:t>их</w:t>
      </w:r>
      <w:r w:rsidR="00903321" w:rsidRPr="00DF5A83">
        <w:rPr>
          <w:sz w:val="28"/>
          <w:szCs w:val="28"/>
          <w:lang w:val="uk-UA"/>
        </w:rPr>
        <w:t xml:space="preserve"> вироб</w:t>
      </w:r>
      <w:r w:rsidR="00DF5A83">
        <w:rPr>
          <w:sz w:val="28"/>
          <w:szCs w:val="28"/>
          <w:lang w:val="uk-UA"/>
        </w:rPr>
        <w:t>ів</w:t>
      </w:r>
      <w:r w:rsidR="00302B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 xml:space="preserve">забезпечення розвитку донорства крові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>та її компонентів</w:t>
      </w:r>
      <w:r w:rsidR="00754447">
        <w:rPr>
          <w:sz w:val="28"/>
          <w:szCs w:val="28"/>
          <w:lang w:val="uk-UA"/>
        </w:rPr>
        <w:t xml:space="preserve">, які закуплено за кошти </w:t>
      </w:r>
      <w:r w:rsidR="00DF5A83">
        <w:rPr>
          <w:sz w:val="28"/>
          <w:szCs w:val="28"/>
          <w:lang w:val="uk-UA"/>
        </w:rPr>
        <w:br/>
      </w:r>
      <w:r w:rsidR="00754447">
        <w:rPr>
          <w:sz w:val="28"/>
          <w:szCs w:val="28"/>
          <w:lang w:val="uk-UA"/>
        </w:rPr>
        <w:t>Державного бюджету України на 2016 рік</w:t>
      </w:r>
    </w:p>
    <w:p w:rsidR="00744D27" w:rsidRPr="000744C7" w:rsidRDefault="00744D27" w:rsidP="0083437A">
      <w:pPr>
        <w:spacing w:line="202" w:lineRule="auto"/>
        <w:jc w:val="both"/>
        <w:rPr>
          <w:sz w:val="28"/>
          <w:szCs w:val="28"/>
          <w:lang w:val="uk-UA"/>
        </w:rPr>
      </w:pPr>
    </w:p>
    <w:p w:rsidR="00744D27" w:rsidRPr="00C01EEB" w:rsidRDefault="00C01EEB" w:rsidP="0083437A">
      <w:pPr>
        <w:pStyle w:val="a3"/>
        <w:tabs>
          <w:tab w:val="left" w:pos="709"/>
        </w:tabs>
        <w:spacing w:line="202" w:lineRule="auto"/>
        <w:jc w:val="both"/>
        <w:rPr>
          <w:bCs/>
          <w:spacing w:val="-2"/>
          <w:sz w:val="28"/>
          <w:szCs w:val="28"/>
          <w:lang w:val="uk-UA" w:eastAsia="x-none"/>
        </w:rPr>
      </w:pPr>
      <w:r>
        <w:rPr>
          <w:lang w:val="uk-UA"/>
        </w:rPr>
        <w:tab/>
      </w:r>
      <w:r w:rsidR="00744D27" w:rsidRPr="000744C7">
        <w:rPr>
          <w:sz w:val="28"/>
          <w:szCs w:val="28"/>
          <w:lang w:val="uk-UA"/>
        </w:rPr>
        <w:t>На виконання наказ</w:t>
      </w:r>
      <w:r w:rsidR="00744D27">
        <w:rPr>
          <w:sz w:val="28"/>
          <w:szCs w:val="28"/>
          <w:lang w:val="uk-UA"/>
        </w:rPr>
        <w:t xml:space="preserve">у </w:t>
      </w:r>
      <w:r w:rsidR="00744D27" w:rsidRPr="000744C7">
        <w:rPr>
          <w:sz w:val="28"/>
          <w:szCs w:val="28"/>
          <w:lang w:val="uk-UA"/>
        </w:rPr>
        <w:t>Міністерства охорони здоров’я України від</w:t>
      </w:r>
      <w:r w:rsidR="00744D27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 </w:t>
      </w:r>
      <w:r w:rsidR="00744D27">
        <w:rPr>
          <w:sz w:val="28"/>
          <w:szCs w:val="28"/>
          <w:lang w:val="uk-UA"/>
        </w:rPr>
        <w:t xml:space="preserve">                       </w:t>
      </w:r>
      <w:r w:rsidR="00DF5A83">
        <w:rPr>
          <w:sz w:val="28"/>
          <w:szCs w:val="28"/>
          <w:lang w:val="uk-UA"/>
        </w:rPr>
        <w:t xml:space="preserve">19 </w:t>
      </w:r>
      <w:r w:rsidR="000D0F50">
        <w:rPr>
          <w:sz w:val="28"/>
          <w:szCs w:val="28"/>
          <w:lang w:val="uk-UA"/>
        </w:rPr>
        <w:t>березня</w:t>
      </w:r>
      <w:r>
        <w:rPr>
          <w:sz w:val="28"/>
          <w:szCs w:val="28"/>
          <w:lang w:val="uk-UA"/>
        </w:rPr>
        <w:t xml:space="preserve"> 2018</w:t>
      </w:r>
      <w:r w:rsidR="00744D27">
        <w:rPr>
          <w:sz w:val="28"/>
          <w:szCs w:val="28"/>
          <w:lang w:val="uk-UA"/>
        </w:rPr>
        <w:t xml:space="preserve"> року</w:t>
      </w:r>
      <w:r w:rsidR="00744D27" w:rsidRPr="000744C7">
        <w:rPr>
          <w:sz w:val="28"/>
          <w:szCs w:val="28"/>
          <w:lang w:val="uk-UA"/>
        </w:rPr>
        <w:t xml:space="preserve"> №</w:t>
      </w:r>
      <w:r w:rsidR="00744D27">
        <w:rPr>
          <w:sz w:val="28"/>
          <w:szCs w:val="28"/>
          <w:lang w:val="uk-UA"/>
        </w:rPr>
        <w:t> </w:t>
      </w:r>
      <w:r w:rsidR="00037001">
        <w:rPr>
          <w:sz w:val="28"/>
          <w:szCs w:val="28"/>
          <w:lang w:val="uk-UA"/>
        </w:rPr>
        <w:t>505</w:t>
      </w:r>
      <w:r w:rsidR="00744D27"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C01EEB">
        <w:rPr>
          <w:bCs/>
          <w:spacing w:val="-2"/>
          <w:sz w:val="28"/>
          <w:szCs w:val="28"/>
          <w:lang w:val="uk-UA" w:eastAsia="x-none"/>
        </w:rPr>
        <w:t>Про розподіл медичн</w:t>
      </w:r>
      <w:r w:rsidR="00037001">
        <w:rPr>
          <w:bCs/>
          <w:spacing w:val="-2"/>
          <w:sz w:val="28"/>
          <w:szCs w:val="28"/>
          <w:lang w:val="uk-UA" w:eastAsia="x-none"/>
        </w:rPr>
        <w:t>ого</w:t>
      </w:r>
      <w:r w:rsidRPr="00C01EEB">
        <w:rPr>
          <w:bCs/>
          <w:spacing w:val="-2"/>
          <w:sz w:val="28"/>
          <w:szCs w:val="28"/>
          <w:lang w:val="uk-UA" w:eastAsia="x-none"/>
        </w:rPr>
        <w:t xml:space="preserve"> вироб</w:t>
      </w:r>
      <w:r w:rsidR="00037001">
        <w:rPr>
          <w:bCs/>
          <w:spacing w:val="-2"/>
          <w:sz w:val="28"/>
          <w:szCs w:val="28"/>
          <w:lang w:val="uk-UA" w:eastAsia="x-none"/>
        </w:rPr>
        <w:t xml:space="preserve">у «Контейнер зчетверений </w:t>
      </w:r>
      <w:proofErr w:type="spellStart"/>
      <w:r w:rsidR="00037001">
        <w:rPr>
          <w:bCs/>
          <w:spacing w:val="-2"/>
          <w:sz w:val="28"/>
          <w:szCs w:val="28"/>
          <w:lang w:val="uk-UA" w:eastAsia="x-none"/>
        </w:rPr>
        <w:t>пластикатний</w:t>
      </w:r>
      <w:proofErr w:type="spellEnd"/>
      <w:r w:rsidR="00037001">
        <w:rPr>
          <w:bCs/>
          <w:spacing w:val="-2"/>
          <w:sz w:val="28"/>
          <w:szCs w:val="28"/>
          <w:lang w:val="uk-UA" w:eastAsia="x-none"/>
        </w:rPr>
        <w:t xml:space="preserve"> з інтегрованим </w:t>
      </w:r>
      <w:proofErr w:type="spellStart"/>
      <w:r w:rsidR="00037001">
        <w:rPr>
          <w:bCs/>
          <w:spacing w:val="-2"/>
          <w:sz w:val="28"/>
          <w:szCs w:val="28"/>
          <w:lang w:val="uk-UA" w:eastAsia="x-none"/>
        </w:rPr>
        <w:t>лейкофільтром</w:t>
      </w:r>
      <w:proofErr w:type="spellEnd"/>
      <w:r w:rsidR="00037001">
        <w:rPr>
          <w:bCs/>
          <w:spacing w:val="-2"/>
          <w:sz w:val="28"/>
          <w:szCs w:val="28"/>
          <w:lang w:val="uk-UA" w:eastAsia="x-none"/>
        </w:rPr>
        <w:t>»</w:t>
      </w:r>
      <w:r w:rsidRPr="00C01EEB">
        <w:rPr>
          <w:bCs/>
          <w:spacing w:val="-2"/>
          <w:sz w:val="28"/>
          <w:szCs w:val="28"/>
          <w:lang w:val="uk-UA" w:eastAsia="x-none"/>
        </w:rPr>
        <w:t xml:space="preserve"> для забезпечення розвитку донорства крові та її компонентів, закуплен</w:t>
      </w:r>
      <w:r w:rsidR="00037001">
        <w:rPr>
          <w:bCs/>
          <w:spacing w:val="-2"/>
          <w:sz w:val="28"/>
          <w:szCs w:val="28"/>
          <w:lang w:val="uk-UA" w:eastAsia="x-none"/>
        </w:rPr>
        <w:t>ого</w:t>
      </w:r>
      <w:r w:rsidRPr="00C01EEB">
        <w:rPr>
          <w:bCs/>
          <w:spacing w:val="-2"/>
          <w:sz w:val="28"/>
          <w:szCs w:val="28"/>
          <w:lang w:val="uk-UA" w:eastAsia="x-none"/>
        </w:rPr>
        <w:t xml:space="preserve"> за кошти Державного бюджету України на 2016 рік</w:t>
      </w:r>
      <w:r w:rsidR="00DF5A83">
        <w:rPr>
          <w:bCs/>
          <w:spacing w:val="-2"/>
          <w:sz w:val="28"/>
          <w:szCs w:val="28"/>
          <w:lang w:val="uk-UA" w:eastAsia="x-none"/>
        </w:rPr>
        <w:t>»</w:t>
      </w:r>
      <w:r>
        <w:rPr>
          <w:bCs/>
          <w:spacing w:val="-2"/>
          <w:sz w:val="28"/>
          <w:szCs w:val="28"/>
          <w:lang w:val="uk-UA" w:eastAsia="x-none"/>
        </w:rPr>
        <w:t xml:space="preserve">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«Централізована закупівля лікарських засобів і виробів медичного призначення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DA6D01">
        <w:rPr>
          <w:sz w:val="28"/>
          <w:szCs w:val="28"/>
          <w:lang w:val="uk-UA"/>
        </w:rPr>
        <w:t xml:space="preserve"> крові ті її компонентів»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744D27" w:rsidRPr="000744C7" w:rsidRDefault="00744D27" w:rsidP="0083437A">
      <w:pPr>
        <w:pStyle w:val="a6"/>
        <w:spacing w:line="20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5C14F2" w:rsidRDefault="00744D27" w:rsidP="00D340B7">
      <w:pPr>
        <w:pStyle w:val="a6"/>
        <w:spacing w:line="20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2B36E3" w:rsidRDefault="00744D27" w:rsidP="00D340B7">
      <w:pPr>
        <w:pStyle w:val="a6"/>
        <w:spacing w:line="20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Default="00CC26F5" w:rsidP="00D340B7">
      <w:pPr>
        <w:pStyle w:val="a6"/>
        <w:numPr>
          <w:ilvl w:val="0"/>
          <w:numId w:val="5"/>
        </w:numPr>
        <w:tabs>
          <w:tab w:val="left" w:pos="1418"/>
        </w:tabs>
        <w:spacing w:line="20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>ому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КЗ «Дніпропетровська обласна станція переливання крові» (Сердюк)</w:t>
      </w:r>
      <w:r w:rsidR="00C941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 w:eastAsia="ru-RU"/>
        </w:rPr>
        <w:t>забезпечити</w:t>
      </w:r>
      <w:r w:rsidR="00744D27" w:rsidRPr="000744C7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p w:rsidR="00D340B7" w:rsidRDefault="00D340B7" w:rsidP="00D340B7">
      <w:pPr>
        <w:pStyle w:val="a6"/>
        <w:numPr>
          <w:ilvl w:val="1"/>
          <w:numId w:val="5"/>
        </w:numPr>
        <w:spacing w:line="20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Отримання </w:t>
      </w:r>
      <w:r w:rsidRPr="00D340B7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медичного виробу «Контейнер зчетверений </w:t>
      </w:r>
      <w:proofErr w:type="spellStart"/>
      <w:r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пластикатний</w:t>
      </w:r>
      <w:proofErr w:type="spellEnd"/>
      <w:r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 інтегрованим </w:t>
      </w:r>
      <w:proofErr w:type="spellStart"/>
      <w:r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лейкофільтром</w:t>
      </w:r>
      <w:proofErr w:type="spellEnd"/>
      <w:r w:rsidRPr="00D340B7">
        <w:rPr>
          <w:rFonts w:ascii="Times New Roman" w:hAnsi="Times New Roman" w:cs="Times New Roman"/>
          <w:sz w:val="28"/>
          <w:szCs w:val="28"/>
          <w:lang w:val="uk-UA" w:eastAsia="ru-RU"/>
        </w:rPr>
        <w:t>» для забезпечення донорства крові та її компонентів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 кількості 680 штук</w:t>
      </w:r>
      <w:r w:rsidRPr="00D340B7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83437A" w:rsidRDefault="00FB5C1C" w:rsidP="00D340B7">
      <w:pPr>
        <w:pStyle w:val="a6"/>
        <w:numPr>
          <w:ilvl w:val="1"/>
          <w:numId w:val="5"/>
        </w:numPr>
        <w:spacing w:line="20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744D27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ерсональну відповідальність за збереженням та раціональним використанням отриман</w:t>
      </w:r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744D27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01EEB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медичн</w:t>
      </w:r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C01EEB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вироб</w:t>
      </w:r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C01EEB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C26F5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«Контейнер зчетверений </w:t>
      </w:r>
      <w:proofErr w:type="spellStart"/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пластикатний</w:t>
      </w:r>
      <w:proofErr w:type="spellEnd"/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 інтегрованим </w:t>
      </w:r>
      <w:proofErr w:type="spellStart"/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лейкофільтром</w:t>
      </w:r>
      <w:proofErr w:type="spellEnd"/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» </w:t>
      </w:r>
      <w:r w:rsidR="00CC26F5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розвитку донорства крові та її компонентів</w:t>
      </w:r>
      <w:r w:rsidR="00D340B7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FB5C1C" w:rsidRDefault="00FB5C1C" w:rsidP="00D340B7">
      <w:pPr>
        <w:pStyle w:val="a6"/>
        <w:numPr>
          <w:ilvl w:val="1"/>
          <w:numId w:val="5"/>
        </w:numPr>
        <w:spacing w:line="20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О</w:t>
      </w:r>
      <w:r w:rsidR="00744D27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блік отриман</w:t>
      </w:r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3A45EC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медичн</w:t>
      </w:r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3A45EC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вироб</w:t>
      </w:r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</w:t>
      </w:r>
      <w:r w:rsidR="007F3300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«Контейнер зчетверений </w:t>
      </w:r>
      <w:proofErr w:type="spellStart"/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пластикатний</w:t>
      </w:r>
      <w:proofErr w:type="spellEnd"/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 інтегрованим </w:t>
      </w:r>
      <w:proofErr w:type="spellStart"/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лейкофільтром»</w:t>
      </w:r>
      <w:r w:rsidR="00744D27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відповідно</w:t>
      </w:r>
      <w:proofErr w:type="spellEnd"/>
      <w:r w:rsidR="00744D27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 наказу департаменту охорони здоров'я облдержадміністрації від </w:t>
      </w:r>
      <w:r w:rsidR="007B7018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23 лютого 2018 року  № 392/0/197-18 </w:t>
      </w:r>
      <w:r w:rsidR="00744D27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744D27" w:rsidRDefault="00FB5C1C" w:rsidP="00D340B7">
      <w:pPr>
        <w:pStyle w:val="a6"/>
        <w:numPr>
          <w:ilvl w:val="1"/>
          <w:numId w:val="5"/>
        </w:numPr>
        <w:spacing w:line="20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340B7">
        <w:rPr>
          <w:rFonts w:ascii="Times New Roman" w:hAnsi="Times New Roman" w:cs="Times New Roman"/>
          <w:sz w:val="28"/>
          <w:szCs w:val="28"/>
          <w:lang w:val="uk-UA" w:eastAsia="ru-RU"/>
        </w:rPr>
        <w:t>С</w:t>
      </w:r>
      <w:r w:rsidR="00744D27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воєчасне надання актів списання до державного підприємства «</w:t>
      </w:r>
      <w:proofErr w:type="spellStart"/>
      <w:r w:rsidR="00744D27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Укр</w:t>
      </w:r>
      <w:r w:rsidR="00A4247E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медпостач</w:t>
      </w:r>
      <w:proofErr w:type="spellEnd"/>
      <w:r w:rsidR="00744D27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» МОЗ України».</w:t>
      </w:r>
    </w:p>
    <w:p w:rsidR="00D340B7" w:rsidRPr="00D340B7" w:rsidRDefault="00D340B7" w:rsidP="00D340B7">
      <w:pPr>
        <w:tabs>
          <w:tab w:val="left" w:pos="5103"/>
        </w:tabs>
        <w:spacing w:line="202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44D27" w:rsidRPr="00D340B7" w:rsidRDefault="00744D27" w:rsidP="00D340B7">
      <w:pPr>
        <w:pStyle w:val="a6"/>
        <w:numPr>
          <w:ilvl w:val="1"/>
          <w:numId w:val="5"/>
        </w:numPr>
        <w:spacing w:line="20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340B7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випадку виникнення питань стосовно якості отриман</w:t>
      </w:r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3A45EC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медичного</w:t>
      </w:r>
      <w:r w:rsidR="003A45EC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вироб</w:t>
      </w:r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«Контейнер зчетверений </w:t>
      </w:r>
      <w:proofErr w:type="spellStart"/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пластикатний</w:t>
      </w:r>
      <w:proofErr w:type="spellEnd"/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 інтегрованим </w:t>
      </w:r>
      <w:proofErr w:type="spellStart"/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лейкофільтром</w:t>
      </w:r>
      <w:proofErr w:type="spellEnd"/>
      <w:r w:rsidR="00037001" w:rsidRPr="00D340B7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7F3300" w:rsidRPr="00D340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340B7">
        <w:rPr>
          <w:rFonts w:ascii="Times New Roman" w:hAnsi="Times New Roman" w:cs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</w:t>
      </w:r>
      <w:r w:rsidRPr="00D340B7">
        <w:rPr>
          <w:rFonts w:ascii="Times New Roman" w:hAnsi="Times New Roman" w:cs="Times New Roman"/>
          <w:sz w:val="28"/>
          <w:szCs w:val="28"/>
          <w:lang w:val="uk-UA"/>
        </w:rPr>
        <w:t xml:space="preserve"> для прийняття відповідних рішень.</w:t>
      </w:r>
    </w:p>
    <w:p w:rsidR="007B7018" w:rsidRPr="000744C7" w:rsidRDefault="007B7018" w:rsidP="0083437A">
      <w:pPr>
        <w:pStyle w:val="a6"/>
        <w:spacing w:line="20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D340B7" w:rsidP="00D340B7">
      <w:pPr>
        <w:pStyle w:val="a6"/>
        <w:spacing w:line="20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4F93">
        <w:rPr>
          <w:rFonts w:ascii="Times New Roman" w:hAnsi="Times New Roman" w:cs="Times New Roman"/>
          <w:sz w:val="28"/>
          <w:szCs w:val="28"/>
          <w:lang w:val="uk-UA" w:eastAsia="ru-RU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 w:eastAsia="ru-RU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 w:eastAsia="ru-RU"/>
        </w:rPr>
        <w:t>надати електронний варіант даного наказу до відділ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83437A">
      <w:pPr>
        <w:pStyle w:val="a8"/>
        <w:spacing w:before="0" w:line="202" w:lineRule="auto"/>
        <w:ind w:firstLine="708"/>
        <w:rPr>
          <w:rFonts w:cs="Times New Roman"/>
        </w:rPr>
      </w:pPr>
    </w:p>
    <w:p w:rsidR="00744D27" w:rsidRPr="00145C41" w:rsidRDefault="00D340B7" w:rsidP="0083437A">
      <w:pPr>
        <w:pStyle w:val="a9"/>
        <w:spacing w:after="0" w:line="202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83437A">
      <w:pPr>
        <w:pStyle w:val="a6"/>
        <w:spacing w:line="20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83437A">
      <w:pPr>
        <w:pStyle w:val="a6"/>
        <w:spacing w:line="20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A45EC" w:rsidRDefault="00357EC8" w:rsidP="0083437A">
      <w:pPr>
        <w:pStyle w:val="a6"/>
        <w:numPr>
          <w:ilvl w:val="0"/>
          <w:numId w:val="3"/>
        </w:numPr>
        <w:tabs>
          <w:tab w:val="left" w:pos="993"/>
        </w:tabs>
        <w:spacing w:line="202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3A45EC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19 </w:t>
      </w:r>
      <w:r w:rsidR="00037001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3A45EC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2018 року № </w:t>
      </w:r>
      <w:r w:rsidR="00037001" w:rsidRPr="00037001">
        <w:rPr>
          <w:rFonts w:ascii="Times New Roman" w:hAnsi="Times New Roman" w:cs="Times New Roman"/>
          <w:sz w:val="28"/>
          <w:szCs w:val="28"/>
          <w:lang w:val="uk-UA"/>
        </w:rPr>
        <w:t xml:space="preserve">505 «Про розподіл медичного виробу «Контейнер зчетверений </w:t>
      </w:r>
      <w:proofErr w:type="spellStart"/>
      <w:r w:rsidR="00037001" w:rsidRPr="00037001">
        <w:rPr>
          <w:rFonts w:ascii="Times New Roman" w:hAnsi="Times New Roman" w:cs="Times New Roman"/>
          <w:sz w:val="28"/>
          <w:szCs w:val="28"/>
          <w:lang w:val="uk-UA"/>
        </w:rPr>
        <w:t>пластикатний</w:t>
      </w:r>
      <w:proofErr w:type="spellEnd"/>
      <w:r w:rsidR="00037001" w:rsidRPr="00037001">
        <w:rPr>
          <w:rFonts w:ascii="Times New Roman" w:hAnsi="Times New Roman" w:cs="Times New Roman"/>
          <w:sz w:val="28"/>
          <w:szCs w:val="28"/>
          <w:lang w:val="uk-UA"/>
        </w:rPr>
        <w:t xml:space="preserve"> з інтегрованим </w:t>
      </w:r>
      <w:proofErr w:type="spellStart"/>
      <w:r w:rsidR="00037001" w:rsidRPr="00037001">
        <w:rPr>
          <w:rFonts w:ascii="Times New Roman" w:hAnsi="Times New Roman" w:cs="Times New Roman"/>
          <w:sz w:val="28"/>
          <w:szCs w:val="28"/>
          <w:lang w:val="uk-UA"/>
        </w:rPr>
        <w:t>лейкофільтром</w:t>
      </w:r>
      <w:proofErr w:type="spellEnd"/>
      <w:r w:rsidR="00037001" w:rsidRPr="000370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Pr="003A45EC" w:rsidRDefault="00744D27" w:rsidP="0083437A">
      <w:pPr>
        <w:pStyle w:val="a6"/>
        <w:numPr>
          <w:ilvl w:val="0"/>
          <w:numId w:val="3"/>
        </w:numPr>
        <w:tabs>
          <w:tab w:val="left" w:pos="993"/>
        </w:tabs>
        <w:spacing w:line="202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>видаткова накладна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805DD9">
        <w:rPr>
          <w:rFonts w:ascii="Times New Roman" w:hAnsi="Times New Roman" w:cs="Times New Roman"/>
          <w:sz w:val="28"/>
          <w:szCs w:val="28"/>
          <w:lang w:val="uk-UA"/>
        </w:rPr>
        <w:t xml:space="preserve"> К-5500 від 11 квітня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367" w:rsidRPr="003A45EC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C5B7B" w:rsidRDefault="00744D27" w:rsidP="0083437A">
      <w:pPr>
        <w:pStyle w:val="a6"/>
        <w:numPr>
          <w:ilvl w:val="0"/>
          <w:numId w:val="3"/>
        </w:numPr>
        <w:tabs>
          <w:tab w:val="left" w:pos="993"/>
        </w:tabs>
        <w:spacing w:line="20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</w:t>
      </w:r>
      <w:r w:rsidR="00BB17BB" w:rsidRPr="00BE7367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B17BB" w:rsidRPr="00BE7367">
        <w:rPr>
          <w:rFonts w:ascii="Times New Roman" w:hAnsi="Times New Roman" w:cs="Times New Roman"/>
          <w:sz w:val="28"/>
          <w:szCs w:val="28"/>
          <w:lang w:val="uk-UA" w:eastAsia="ru-RU"/>
        </w:rPr>
        <w:t>КЗ</w:t>
      </w:r>
      <w:r w:rsidR="00606A51" w:rsidRPr="00BE736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</w:t>
      </w:r>
      <w:r w:rsidR="00CD0D2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петровська обласна станція </w:t>
      </w:r>
      <w:r w:rsidR="00BB17BB" w:rsidRPr="00BE7367">
        <w:rPr>
          <w:rFonts w:ascii="Times New Roman" w:hAnsi="Times New Roman" w:cs="Times New Roman"/>
          <w:sz w:val="28"/>
          <w:szCs w:val="28"/>
          <w:lang w:val="uk-UA" w:eastAsia="ru-RU"/>
        </w:rPr>
        <w:t>переливання крові»</w:t>
      </w:r>
      <w:r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794D" w:rsidRPr="00BE7367">
        <w:rPr>
          <w:rFonts w:ascii="Times New Roman" w:hAnsi="Times New Roman" w:cs="Times New Roman"/>
          <w:sz w:val="28"/>
          <w:szCs w:val="28"/>
          <w:lang w:val="uk-UA"/>
        </w:rPr>
        <w:t>Сердюк А.А.</w:t>
      </w:r>
      <w:r w:rsidR="00EF1441"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367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0B3115" w:rsidRPr="000B31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B3115">
        <w:rPr>
          <w:rFonts w:ascii="Times New Roman" w:hAnsi="Times New Roman" w:cs="Times New Roman"/>
          <w:sz w:val="28"/>
          <w:szCs w:val="28"/>
          <w:lang w:val="uk-UA"/>
        </w:rPr>
        <w:t>16.04.2018 № 376.</w:t>
      </w:r>
    </w:p>
    <w:p w:rsidR="007F3300" w:rsidRDefault="007F3300" w:rsidP="0083437A">
      <w:pPr>
        <w:spacing w:line="202" w:lineRule="auto"/>
        <w:rPr>
          <w:sz w:val="28"/>
          <w:szCs w:val="28"/>
          <w:lang w:val="uk-UA"/>
        </w:rPr>
      </w:pPr>
    </w:p>
    <w:p w:rsidR="00F467DE" w:rsidRDefault="00F467DE" w:rsidP="0083437A">
      <w:pPr>
        <w:spacing w:line="202" w:lineRule="auto"/>
        <w:rPr>
          <w:sz w:val="28"/>
          <w:szCs w:val="28"/>
          <w:lang w:val="uk-UA"/>
        </w:rPr>
      </w:pPr>
    </w:p>
    <w:p w:rsidR="00744D27" w:rsidRPr="000744C7" w:rsidRDefault="006A3C49" w:rsidP="0083437A">
      <w:pPr>
        <w:spacing w:line="202" w:lineRule="auto"/>
        <w:rPr>
          <w:sz w:val="28"/>
          <w:szCs w:val="28"/>
          <w:lang w:val="uk-UA"/>
        </w:rPr>
        <w:sectPr w:rsidR="00744D27" w:rsidRPr="000744C7" w:rsidSect="007F3300">
          <w:headerReference w:type="even" r:id="rId9"/>
          <w:headerReference w:type="default" r:id="rId10"/>
          <w:pgSz w:w="11906" w:h="16838"/>
          <w:pgMar w:top="426" w:right="567" w:bottom="70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664973">
        <w:rPr>
          <w:sz w:val="28"/>
          <w:szCs w:val="28"/>
          <w:lang w:val="uk-UA"/>
        </w:rPr>
        <w:t>иректор</w:t>
      </w:r>
      <w:r w:rsidR="007F3300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664973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   </w:t>
      </w:r>
      <w:r w:rsidR="00664973">
        <w:rPr>
          <w:sz w:val="28"/>
          <w:szCs w:val="28"/>
          <w:lang w:val="uk-UA"/>
        </w:rPr>
        <w:t xml:space="preserve">      </w:t>
      </w:r>
      <w:r w:rsidR="007F3300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Н.Ю. БУДЯК</w:t>
      </w:r>
      <w:r w:rsidR="00744D27">
        <w:rPr>
          <w:sz w:val="28"/>
          <w:szCs w:val="28"/>
          <w:lang w:val="uk-UA"/>
        </w:rPr>
        <w:tab/>
      </w:r>
      <w:r w:rsidR="003F72EE">
        <w:rPr>
          <w:sz w:val="28"/>
          <w:szCs w:val="28"/>
          <w:lang w:val="uk-UA"/>
        </w:rPr>
        <w:t xml:space="preserve"> </w:t>
      </w:r>
    </w:p>
    <w:p w:rsidR="00197E4F" w:rsidRPr="00BB17BB" w:rsidRDefault="00197E4F" w:rsidP="0083437A">
      <w:pPr>
        <w:spacing w:line="202" w:lineRule="auto"/>
        <w:rPr>
          <w:lang w:val="uk-UA"/>
        </w:rPr>
      </w:pPr>
    </w:p>
    <w:p w:rsidR="007F3300" w:rsidRPr="00BB17BB" w:rsidRDefault="007F3300" w:rsidP="0083437A">
      <w:pPr>
        <w:spacing w:line="202" w:lineRule="auto"/>
        <w:rPr>
          <w:lang w:val="uk-UA"/>
        </w:rPr>
      </w:pPr>
    </w:p>
    <w:sectPr w:rsidR="007F3300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A82" w:rsidRDefault="00E74A82" w:rsidP="00D016D4">
      <w:r>
        <w:separator/>
      </w:r>
    </w:p>
  </w:endnote>
  <w:endnote w:type="continuationSeparator" w:id="0">
    <w:p w:rsidR="00E74A82" w:rsidRDefault="00E74A82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A82" w:rsidRDefault="00E74A82" w:rsidP="00D016D4">
      <w:r>
        <w:separator/>
      </w:r>
    </w:p>
  </w:footnote>
  <w:footnote w:type="continuationSeparator" w:id="0">
    <w:p w:rsidR="00E74A82" w:rsidRDefault="00E74A82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E74A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4FF">
          <w:rPr>
            <w:noProof/>
          </w:rPr>
          <w:t>2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E74A8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4633C5E"/>
    <w:multiLevelType w:val="multilevel"/>
    <w:tmpl w:val="DA90672A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2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37001"/>
    <w:rsid w:val="000537F0"/>
    <w:rsid w:val="00063A58"/>
    <w:rsid w:val="000B3115"/>
    <w:rsid w:val="000B74FF"/>
    <w:rsid w:val="000D0F50"/>
    <w:rsid w:val="000E6117"/>
    <w:rsid w:val="00126EB3"/>
    <w:rsid w:val="0013059B"/>
    <w:rsid w:val="00133DDC"/>
    <w:rsid w:val="001804E1"/>
    <w:rsid w:val="00197E4F"/>
    <w:rsid w:val="001F06CE"/>
    <w:rsid w:val="0021516A"/>
    <w:rsid w:val="00224AA5"/>
    <w:rsid w:val="0023162E"/>
    <w:rsid w:val="00236083"/>
    <w:rsid w:val="002769AF"/>
    <w:rsid w:val="002977BE"/>
    <w:rsid w:val="002F665A"/>
    <w:rsid w:val="00302BE5"/>
    <w:rsid w:val="00324DCE"/>
    <w:rsid w:val="00330EEA"/>
    <w:rsid w:val="003531CB"/>
    <w:rsid w:val="00357EC8"/>
    <w:rsid w:val="00386488"/>
    <w:rsid w:val="00396FE3"/>
    <w:rsid w:val="003A45EC"/>
    <w:rsid w:val="003A69A6"/>
    <w:rsid w:val="003A7B3B"/>
    <w:rsid w:val="003D70E3"/>
    <w:rsid w:val="003F72EE"/>
    <w:rsid w:val="00404B57"/>
    <w:rsid w:val="004429DB"/>
    <w:rsid w:val="00486E3B"/>
    <w:rsid w:val="00494AD0"/>
    <w:rsid w:val="004A0DF3"/>
    <w:rsid w:val="00520FD5"/>
    <w:rsid w:val="00522FFF"/>
    <w:rsid w:val="005C14F2"/>
    <w:rsid w:val="005E52ED"/>
    <w:rsid w:val="00606A51"/>
    <w:rsid w:val="00664973"/>
    <w:rsid w:val="006A3C49"/>
    <w:rsid w:val="006B6FB9"/>
    <w:rsid w:val="006D4F93"/>
    <w:rsid w:val="006E26F5"/>
    <w:rsid w:val="006F602F"/>
    <w:rsid w:val="007003DF"/>
    <w:rsid w:val="00715654"/>
    <w:rsid w:val="00744D27"/>
    <w:rsid w:val="00754447"/>
    <w:rsid w:val="007659EA"/>
    <w:rsid w:val="007905E1"/>
    <w:rsid w:val="007A6574"/>
    <w:rsid w:val="007B7018"/>
    <w:rsid w:val="007C0589"/>
    <w:rsid w:val="007C56FB"/>
    <w:rsid w:val="007F3300"/>
    <w:rsid w:val="007F49AF"/>
    <w:rsid w:val="00805DD9"/>
    <w:rsid w:val="0082148B"/>
    <w:rsid w:val="00826D6B"/>
    <w:rsid w:val="0083437A"/>
    <w:rsid w:val="00881BD5"/>
    <w:rsid w:val="008A5CB8"/>
    <w:rsid w:val="008C794D"/>
    <w:rsid w:val="008E7E01"/>
    <w:rsid w:val="00903321"/>
    <w:rsid w:val="00950A09"/>
    <w:rsid w:val="00965AE7"/>
    <w:rsid w:val="009C28ED"/>
    <w:rsid w:val="00A12448"/>
    <w:rsid w:val="00A3321C"/>
    <w:rsid w:val="00A4247E"/>
    <w:rsid w:val="00A963AE"/>
    <w:rsid w:val="00AE17F4"/>
    <w:rsid w:val="00B04028"/>
    <w:rsid w:val="00B52747"/>
    <w:rsid w:val="00B5739F"/>
    <w:rsid w:val="00BB17BB"/>
    <w:rsid w:val="00BC5B7B"/>
    <w:rsid w:val="00BC783C"/>
    <w:rsid w:val="00BE7367"/>
    <w:rsid w:val="00BF2EA8"/>
    <w:rsid w:val="00C01EEB"/>
    <w:rsid w:val="00C55B97"/>
    <w:rsid w:val="00C67A5A"/>
    <w:rsid w:val="00C910EF"/>
    <w:rsid w:val="00C94194"/>
    <w:rsid w:val="00CC26F5"/>
    <w:rsid w:val="00CD0D22"/>
    <w:rsid w:val="00D016D4"/>
    <w:rsid w:val="00D1326A"/>
    <w:rsid w:val="00D340B7"/>
    <w:rsid w:val="00D419E9"/>
    <w:rsid w:val="00D71251"/>
    <w:rsid w:val="00DA6D01"/>
    <w:rsid w:val="00DF23FD"/>
    <w:rsid w:val="00DF46CE"/>
    <w:rsid w:val="00DF5A83"/>
    <w:rsid w:val="00DF7B7C"/>
    <w:rsid w:val="00E22A54"/>
    <w:rsid w:val="00E23D5A"/>
    <w:rsid w:val="00E24C1F"/>
    <w:rsid w:val="00E70585"/>
    <w:rsid w:val="00E74A82"/>
    <w:rsid w:val="00EF1441"/>
    <w:rsid w:val="00EF41C0"/>
    <w:rsid w:val="00F31CA4"/>
    <w:rsid w:val="00F377F0"/>
    <w:rsid w:val="00F467DE"/>
    <w:rsid w:val="00FA7C3B"/>
    <w:rsid w:val="00FB5C1C"/>
    <w:rsid w:val="00FC7E22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2018-04-16T12:19:00Z</cp:lastPrinted>
  <dcterms:created xsi:type="dcterms:W3CDTF">2018-03-23T10:27:00Z</dcterms:created>
  <dcterms:modified xsi:type="dcterms:W3CDTF">2018-04-25T12:07:00Z</dcterms:modified>
</cp:coreProperties>
</file>